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8" w:beforeLines="15" w:after="48" w:afterLines="15" w:line="360" w:lineRule="auto"/>
        <w:ind w:left="0" w:leftChars="0" w:right="0" w:rightChars="0" w:firstLine="0" w:firstLineChars="0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  <w:lang w:val="en-US" w:eastAsia="zh-CN"/>
        </w:rPr>
        <w:t>具有依法缴纳税收和社会保障资金的良好记录</w:t>
      </w:r>
    </w:p>
    <w:bookmarkEnd w:id="0"/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8" w:beforeLines="15" w:after="48" w:afterLines="15"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  <w:lang w:val="en-US" w:eastAsia="zh-CN" w:bidi="ar"/>
        </w:rPr>
        <w:t>依法缴纳税收和社会保障资金的承诺函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 w:bidi="ar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致：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</w:rPr>
        <w:t xml:space="preserve"> </w:t>
      </w:r>
      <w:r>
        <w:rPr>
          <w:rFonts w:hint="eastAsia" w:hAnsi="宋体" w:eastAsia="宋体" w:cs="宋体"/>
          <w:sz w:val="24"/>
          <w:szCs w:val="24"/>
          <w:highlight w:val="none"/>
          <w:u w:val="none"/>
          <w:lang w:eastAsia="zh-CN"/>
        </w:rPr>
        <w:t>安迅达工程咨询有限公司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</w:rPr>
        <w:t xml:space="preserve"> 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我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单位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现参与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项目（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项目编号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，并作出如下承诺：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我单位依法缴纳税收和员工社会保险，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具有良好记录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,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随时接受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的检查验证。如违反上述承诺，我单位将按照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《中华人民共和国政府采购法》《中华人民共和国政府采购法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实施条例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》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相关规定接受处罚，并通过媒体予以公布。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特此承诺。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名称（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加盖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公章）：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/负责人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或授权代表（签字）：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日期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:XXXX年XX月XX日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sectPr>
          <w:footerReference r:id="rId3" w:type="default"/>
          <w:pgSz w:w="11850" w:h="16783"/>
          <w:pgMar w:top="1417" w:right="1134" w:bottom="1417" w:left="1134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rtlGutter w:val="0"/>
          <w:docGrid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宋体" w:hAnsi="宋体"/>
        <w:sz w:val="32"/>
        <w:szCs w:val="32"/>
      </w:rPr>
    </w:pPr>
    <w:r>
      <w:rPr>
        <w:sz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35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35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  <w:jc w:val="center"/>
      <w:rPr>
        <w:rFonts w:ascii="宋体" w:hAnsi="宋体"/>
        <w:sz w:val="32"/>
        <w:szCs w:val="3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hMWQ0ZWViYTZiZTFmM2M0ZjI0OTNlODc0ZmUwNWIifQ=="/>
  </w:docVars>
  <w:rsids>
    <w:rsidRoot w:val="53E5185B"/>
    <w:rsid w:val="53E5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  <w:style w:type="paragraph" w:customStyle="1" w:styleId="8">
    <w:name w:val="_正文段落"/>
    <w:basedOn w:val="1"/>
    <w:qFormat/>
    <w:uiPriority w:val="0"/>
    <w:pPr>
      <w:spacing w:beforeLines="15" w:afterLines="15" w:line="360" w:lineRule="auto"/>
      <w:ind w:firstLine="200" w:firstLineChars="200"/>
    </w:pPr>
    <w:rPr>
      <w:rFonts w:ascii="宋体" w:eastAsia="仿宋_GB2312"/>
      <w:kern w:val="0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2022-10-14T02:39:00Z</dcterms:created>
  <dc:creator>Anak。</dc:creator>
  <cp:lastModifiedBy>Anak。</cp:lastModifiedBy>
  <dcterms:modified xsi:type="dcterms:W3CDTF">2022-10-14T02:39:57Z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F481CEBAAA8447F1A60756F0953F0AB9</vt:lpwstr>
  </property>
</Properties>
</file>